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58AC2" w14:textId="77777777" w:rsidR="00047D9B" w:rsidRDefault="00047D9B" w:rsidP="00EF4DBD">
      <w:pPr>
        <w:jc w:val="both"/>
      </w:pPr>
      <w:r>
        <w:t xml:space="preserve">Good afternoon </w:t>
      </w:r>
      <w:r w:rsidR="00DE4466">
        <w:t>friends and neighbours.</w:t>
      </w:r>
    </w:p>
    <w:p w14:paraId="1E490793" w14:textId="77777777" w:rsidR="00F147F4" w:rsidRDefault="00F2785B" w:rsidP="00EF4DBD">
      <w:pPr>
        <w:jc w:val="both"/>
      </w:pPr>
      <w:r>
        <w:t>I totally agree with the letter written by Doug</w:t>
      </w:r>
      <w:r w:rsidR="00C1627E">
        <w:t xml:space="preserve"> MacDonald and posted earlier today.  I</w:t>
      </w:r>
      <w:r>
        <w:t xml:space="preserve"> too have been taken aback</w:t>
      </w:r>
      <w:r w:rsidR="00C1627E">
        <w:t xml:space="preserve">, </w:t>
      </w:r>
      <w:r>
        <w:t>seem</w:t>
      </w:r>
      <w:r w:rsidR="00C1627E">
        <w:t xml:space="preserve">ingly </w:t>
      </w:r>
      <w:r>
        <w:t>at every turn of this process. From the onset of my appointment to the APC I have reach</w:t>
      </w:r>
      <w:r w:rsidR="00E76F21">
        <w:t>ed</w:t>
      </w:r>
      <w:r>
        <w:t xml:space="preserve"> out to the Island Trust staff to </w:t>
      </w:r>
      <w:r w:rsidR="00E76F21">
        <w:t xml:space="preserve">attempt to </w:t>
      </w:r>
      <w:r>
        <w:t xml:space="preserve">develop a </w:t>
      </w:r>
      <w:r w:rsidR="00E76F21">
        <w:t xml:space="preserve">positive </w:t>
      </w:r>
      <w:r>
        <w:t xml:space="preserve">working relationship. </w:t>
      </w:r>
      <w:r w:rsidR="00486AAD">
        <w:t>Once I was appointed Chair of the APC</w:t>
      </w:r>
      <w:r w:rsidR="00C457C9">
        <w:t xml:space="preserve"> </w:t>
      </w:r>
      <w:r>
        <w:t>I asked staff many questions and as</w:t>
      </w:r>
      <w:r w:rsidR="00EF4DBD">
        <w:t xml:space="preserve">ked </w:t>
      </w:r>
      <w:r>
        <w:t>for guidance to ensure that the APC followed all the rules</w:t>
      </w:r>
      <w:r w:rsidR="000B3C1F">
        <w:t xml:space="preserve">.  I didn’t want </w:t>
      </w:r>
      <w:r w:rsidR="002B0E41">
        <w:t xml:space="preserve">to make any mistakes that could harm the goals of </w:t>
      </w:r>
      <w:r w:rsidR="00322E02">
        <w:t>amending our Bylaws.  Unfortunately, not only wasn’t I accorded the opportunity of developing a working relationship, I</w:t>
      </w:r>
      <w:r>
        <w:t xml:space="preserve"> tak</w:t>
      </w:r>
      <w:r w:rsidR="00EF4DBD">
        <w:t xml:space="preserve">en </w:t>
      </w:r>
      <w:r>
        <w:t xml:space="preserve">by surprise </w:t>
      </w:r>
      <w:r w:rsidR="00726797">
        <w:t xml:space="preserve">by Staff </w:t>
      </w:r>
      <w:r>
        <w:t xml:space="preserve">after each action </w:t>
      </w:r>
      <w:r w:rsidR="00F147F4">
        <w:t xml:space="preserve">made by the </w:t>
      </w:r>
      <w:proofErr w:type="gramStart"/>
      <w:r w:rsidR="00F147F4">
        <w:t>APC</w:t>
      </w:r>
      <w:r>
        <w:t xml:space="preserve"> .</w:t>
      </w:r>
      <w:proofErr w:type="gramEnd"/>
      <w:r>
        <w:t xml:space="preserve">   I do not know why this process </w:t>
      </w:r>
      <w:r w:rsidR="00EF6B5C">
        <w:t xml:space="preserve">is being stonewalled </w:t>
      </w:r>
      <w:r w:rsidR="00504FC1">
        <w:t xml:space="preserve">by Islands Trust Staff, </w:t>
      </w:r>
      <w:r w:rsidR="00F147F4">
        <w:t xml:space="preserve">however </w:t>
      </w:r>
      <w:r w:rsidR="00504FC1">
        <w:t xml:space="preserve">at this </w:t>
      </w:r>
      <w:proofErr w:type="gramStart"/>
      <w:r w:rsidR="00504FC1">
        <w:t>point</w:t>
      </w:r>
      <w:r w:rsidR="00950C1E">
        <w:t>,</w:t>
      </w:r>
      <w:proofErr w:type="gramEnd"/>
      <w:r w:rsidR="00950C1E">
        <w:t xml:space="preserve"> </w:t>
      </w:r>
      <w:r w:rsidR="00F147F4">
        <w:t>I</w:t>
      </w:r>
      <w:r w:rsidR="00EF6B5C">
        <w:t xml:space="preserve"> must say I feel that committee was form</w:t>
      </w:r>
      <w:r w:rsidR="00F147F4">
        <w:t>ed</w:t>
      </w:r>
      <w:r w:rsidR="00EF6B5C">
        <w:t xml:space="preserve"> as window-dressing</w:t>
      </w:r>
      <w:r w:rsidR="00340209">
        <w:t>.</w:t>
      </w:r>
    </w:p>
    <w:p w14:paraId="72B456BC" w14:textId="2222A163" w:rsidR="0025165A" w:rsidRDefault="00F147F4" w:rsidP="00340209">
      <w:pPr>
        <w:jc w:val="both"/>
      </w:pPr>
      <w:r>
        <w:t xml:space="preserve"> I have had many </w:t>
      </w:r>
      <w:r w:rsidR="00340209">
        <w:t xml:space="preserve">of you </w:t>
      </w:r>
      <w:r>
        <w:t xml:space="preserve">request </w:t>
      </w:r>
      <w:r w:rsidR="00340209">
        <w:t xml:space="preserve">that we draft a </w:t>
      </w:r>
      <w:r>
        <w:t xml:space="preserve">form letter of sorts to simplify </w:t>
      </w:r>
      <w:proofErr w:type="gramStart"/>
      <w:r>
        <w:t>the  process</w:t>
      </w:r>
      <w:proofErr w:type="gramEnd"/>
      <w:r>
        <w:t xml:space="preserve"> for the citizens of </w:t>
      </w:r>
      <w:proofErr w:type="spellStart"/>
      <w:r>
        <w:t>Mudge</w:t>
      </w:r>
      <w:proofErr w:type="spellEnd"/>
      <w:r>
        <w:t xml:space="preserve">  to respond to the Trustees</w:t>
      </w:r>
      <w:r w:rsidR="00DE4466">
        <w:t xml:space="preserve">, </w:t>
      </w:r>
      <w:r>
        <w:t>so i</w:t>
      </w:r>
      <w:r w:rsidR="00EF6B5C">
        <w:t>f you support the APC</w:t>
      </w:r>
      <w:r>
        <w:t xml:space="preserve"> </w:t>
      </w:r>
      <w:r w:rsidR="00340209">
        <w:t xml:space="preserve">and want to see </w:t>
      </w:r>
      <w:r w:rsidR="00397EDB">
        <w:t xml:space="preserve">the Local Trust Committee move forward with Bylaw amendments, we ask that you </w:t>
      </w:r>
      <w:r w:rsidR="00BA1B73">
        <w:t xml:space="preserve">fill in the attached document and send it to the </w:t>
      </w:r>
      <w:r w:rsidR="00047D9B">
        <w:t xml:space="preserve">Trustees </w:t>
      </w:r>
      <w:r>
        <w:t>no later than April 11</w:t>
      </w:r>
      <w:r w:rsidRPr="00F147F4">
        <w:rPr>
          <w:vertAlign w:val="superscript"/>
        </w:rPr>
        <w:t>th</w:t>
      </w:r>
      <w:r>
        <w:t xml:space="preserve"> as the LTC is meeting April 12</w:t>
      </w:r>
      <w:r w:rsidRPr="00F147F4">
        <w:rPr>
          <w:vertAlign w:val="superscript"/>
        </w:rPr>
        <w:t>th</w:t>
      </w:r>
      <w:r>
        <w:t xml:space="preserve"> .</w:t>
      </w:r>
      <w:r w:rsidR="00EF6B5C">
        <w:t xml:space="preserve"> </w:t>
      </w:r>
      <w:r w:rsidR="00C1198F">
        <w:t xml:space="preserve"> </w:t>
      </w:r>
      <w:r w:rsidR="00B82A00">
        <w:t>If you have any questions at all, please do not hesitate to contact me directly.</w:t>
      </w:r>
    </w:p>
    <w:p w14:paraId="260D5EA4" w14:textId="0B7B69F8" w:rsidR="00B82A00" w:rsidRDefault="00B82A00" w:rsidP="00340209">
      <w:pPr>
        <w:jc w:val="both"/>
      </w:pPr>
      <w:r>
        <w:t>Susanne Jakobsen</w:t>
      </w:r>
    </w:p>
    <w:p w14:paraId="125B75B0" w14:textId="7DD9AEE7" w:rsidR="00E92B16" w:rsidRDefault="00E92B16" w:rsidP="00340209">
      <w:pPr>
        <w:jc w:val="both"/>
      </w:pPr>
      <w:r w:rsidRPr="00E92B16">
        <w:t>Jake.s@telus</w:t>
      </w:r>
      <w:r>
        <w:t>.net</w:t>
      </w:r>
      <w:bookmarkStart w:id="0" w:name="_GoBack"/>
      <w:bookmarkEnd w:id="0"/>
    </w:p>
    <w:p w14:paraId="5D6F0CA8" w14:textId="77777777" w:rsidR="00E92B16" w:rsidRDefault="00E92B16" w:rsidP="00E92B16">
      <w:pPr>
        <w:jc w:val="center"/>
      </w:pPr>
      <w:r>
        <w:t>Appeal to the Gabriola Island Local Trust Committee</w:t>
      </w:r>
    </w:p>
    <w:p w14:paraId="08455FCD" w14:textId="77777777" w:rsidR="00E92B16" w:rsidRDefault="00E92B16" w:rsidP="00E92B16">
      <w:pPr>
        <w:jc w:val="center"/>
      </w:pPr>
      <w:proofErr w:type="gramStart"/>
      <w:r>
        <w:t xml:space="preserve">Regarding, </w:t>
      </w:r>
      <w:proofErr w:type="spellStart"/>
      <w:r>
        <w:t>Mudge</w:t>
      </w:r>
      <w:proofErr w:type="spellEnd"/>
      <w:r>
        <w:t xml:space="preserve"> Island LUB amendments.</w:t>
      </w:r>
      <w:proofErr w:type="gramEnd"/>
    </w:p>
    <w:p w14:paraId="6878FBFC" w14:textId="77777777" w:rsidR="00E92B16" w:rsidRDefault="00E92B16" w:rsidP="00E92B16">
      <w:pPr>
        <w:jc w:val="both"/>
      </w:pPr>
    </w:p>
    <w:p w14:paraId="0467DB73" w14:textId="77777777" w:rsidR="00E92B16" w:rsidRDefault="00E92B16" w:rsidP="00E92B16">
      <w:pPr>
        <w:jc w:val="both"/>
      </w:pPr>
      <w:r>
        <w:t xml:space="preserve">To: Melanie </w:t>
      </w:r>
      <w:proofErr w:type="spellStart"/>
      <w:r>
        <w:t>Mamoser</w:t>
      </w:r>
      <w:proofErr w:type="spellEnd"/>
      <w:r>
        <w:t xml:space="preserve"> at.  </w:t>
      </w:r>
      <w:hyperlink r:id="rId5" w:history="1">
        <w:r>
          <w:rPr>
            <w:rStyle w:val="Hyperlink"/>
          </w:rPr>
          <w:t>mmamoser@islandstrust.bc.ca</w:t>
        </w:r>
      </w:hyperlink>
    </w:p>
    <w:p w14:paraId="1F5A89A5" w14:textId="77777777" w:rsidR="00E92B16" w:rsidRDefault="00E92B16" w:rsidP="00E92B16">
      <w:pPr>
        <w:jc w:val="both"/>
      </w:pPr>
      <w:r>
        <w:t xml:space="preserve">        Heather O’Sullivan at </w:t>
      </w:r>
      <w:hyperlink r:id="rId6" w:history="1">
        <w:r>
          <w:rPr>
            <w:rStyle w:val="Hyperlink"/>
          </w:rPr>
          <w:t>hosulliva@islandstrust.bc.ca</w:t>
        </w:r>
      </w:hyperlink>
    </w:p>
    <w:p w14:paraId="6F5F41A0" w14:textId="77777777" w:rsidR="00E92B16" w:rsidRDefault="00E92B16" w:rsidP="00E92B16">
      <w:pPr>
        <w:jc w:val="both"/>
      </w:pPr>
      <w:r>
        <w:t xml:space="preserve">        Laura </w:t>
      </w:r>
      <w:proofErr w:type="spellStart"/>
      <w:r>
        <w:t>Busheikin</w:t>
      </w:r>
      <w:proofErr w:type="spellEnd"/>
      <w:r>
        <w:t xml:space="preserve"> at </w:t>
      </w:r>
      <w:hyperlink r:id="rId7" w:history="1">
        <w:r>
          <w:rPr>
            <w:rStyle w:val="Hyperlink"/>
          </w:rPr>
          <w:t>lbusheikin@islandstrust.bc.ca</w:t>
        </w:r>
      </w:hyperlink>
    </w:p>
    <w:p w14:paraId="34658A4A" w14:textId="77777777" w:rsidR="00E92B16" w:rsidRDefault="00E92B16" w:rsidP="00E92B16">
      <w:pPr>
        <w:jc w:val="both"/>
      </w:pPr>
      <w:r>
        <w:t xml:space="preserve">        Islands Trust at </w:t>
      </w:r>
      <w:hyperlink r:id="rId8" w:history="1">
        <w:r>
          <w:rPr>
            <w:rStyle w:val="Hyperlink"/>
          </w:rPr>
          <w:t>northinfo@islandstrust.bc.ca</w:t>
        </w:r>
      </w:hyperlink>
    </w:p>
    <w:p w14:paraId="367719C4" w14:textId="77777777" w:rsidR="00E92B16" w:rsidRDefault="00E92B16" w:rsidP="00E92B16">
      <w:pPr>
        <w:jc w:val="both"/>
      </w:pPr>
    </w:p>
    <w:p w14:paraId="122448BA" w14:textId="77777777" w:rsidR="00E92B16" w:rsidRDefault="00E92B16" w:rsidP="00E92B16">
      <w:pPr>
        <w:jc w:val="both"/>
      </w:pPr>
    </w:p>
    <w:p w14:paraId="1506B6DA" w14:textId="77777777" w:rsidR="00E92B16" w:rsidRDefault="00E92B16" w:rsidP="00E92B16">
      <w:pPr>
        <w:jc w:val="both"/>
      </w:pPr>
    </w:p>
    <w:p w14:paraId="3DA19446" w14:textId="77777777" w:rsidR="00E92B16" w:rsidRDefault="00E92B16" w:rsidP="00E92B16">
      <w:pPr>
        <w:jc w:val="both"/>
      </w:pPr>
      <w:r>
        <w:t xml:space="preserve">My name is </w:t>
      </w:r>
      <w:r>
        <w:rPr>
          <w:u w:val="single"/>
        </w:rPr>
        <w:tab/>
      </w:r>
      <w:r>
        <w:rPr>
          <w:u w:val="single"/>
        </w:rPr>
        <w:tab/>
      </w:r>
      <w:r>
        <w:rPr>
          <w:u w:val="single"/>
        </w:rPr>
        <w:tab/>
      </w:r>
      <w:r>
        <w:rPr>
          <w:u w:val="single"/>
        </w:rPr>
        <w:tab/>
        <w:t xml:space="preserve"> </w:t>
      </w:r>
      <w:r>
        <w:t xml:space="preserve">and I am a property owner on </w:t>
      </w:r>
      <w:proofErr w:type="spellStart"/>
      <w:r>
        <w:t>Mudge</w:t>
      </w:r>
      <w:proofErr w:type="spellEnd"/>
      <w:r>
        <w:t xml:space="preserve"> Island.  I am writing to you today to express my support for our </w:t>
      </w:r>
      <w:proofErr w:type="spellStart"/>
      <w:r>
        <w:t>Mudge</w:t>
      </w:r>
      <w:proofErr w:type="spellEnd"/>
      <w:r>
        <w:t xml:space="preserve"> Island Advisory Planning Commission with respect to their recommendations regarding changes to our Land Use Bylaws relating to Lot Coverage.  As well, I urge you to likewise support our APC and their recommendations.</w:t>
      </w:r>
    </w:p>
    <w:p w14:paraId="7AC21B6A" w14:textId="77777777" w:rsidR="00E92B16" w:rsidRDefault="00E92B16" w:rsidP="00E92B16">
      <w:pPr>
        <w:jc w:val="both"/>
      </w:pPr>
    </w:p>
    <w:p w14:paraId="03A2B77C" w14:textId="77777777" w:rsidR="00E92B16" w:rsidRDefault="00E92B16" w:rsidP="00E92B16">
      <w:pPr>
        <w:jc w:val="both"/>
      </w:pPr>
      <w:r>
        <w:t>I do not think that the process needs to be delayed any further by sending out questionnaires as proposed by Islands Trust Staff in the report prepared for your April 12</w:t>
      </w:r>
      <w:r>
        <w:rPr>
          <w:vertAlign w:val="superscript"/>
        </w:rPr>
        <w:t xml:space="preserve">, </w:t>
      </w:r>
      <w:r>
        <w:t>2018 LTC regular business meeting.  I ask in the most direct terms that at your next meeting, you request Staff to prepare amendments with respect to maximum lot coverage, as well as amending our current LUB definition of Structure.  To assist you in this endeavour I respectfully ask that you consider adopting these resolutions at your next meeting.</w:t>
      </w:r>
    </w:p>
    <w:p w14:paraId="1465BAD5" w14:textId="77777777" w:rsidR="00E92B16" w:rsidRDefault="00E92B16" w:rsidP="00E92B16">
      <w:pPr>
        <w:jc w:val="both"/>
      </w:pPr>
    </w:p>
    <w:p w14:paraId="1DBD4C5B" w14:textId="77777777" w:rsidR="00E92B16" w:rsidRDefault="00E92B16" w:rsidP="00E92B16">
      <w:pPr>
        <w:spacing w:after="160" w:line="256" w:lineRule="auto"/>
        <w:jc w:val="both"/>
        <w:rPr>
          <w:b/>
        </w:rPr>
      </w:pPr>
      <w:r>
        <w:rPr>
          <w:b/>
        </w:rPr>
        <w:t xml:space="preserve">Be it Resolved that the Gabriola Island Local Trust Committee request Staff to draft the following amendments to the </w:t>
      </w:r>
      <w:proofErr w:type="spellStart"/>
      <w:r>
        <w:rPr>
          <w:b/>
        </w:rPr>
        <w:t>Mudge</w:t>
      </w:r>
      <w:proofErr w:type="spellEnd"/>
      <w:r>
        <w:rPr>
          <w:b/>
        </w:rPr>
        <w:t xml:space="preserve"> Island Land Use Bylaw:   </w:t>
      </w:r>
      <w:r>
        <w:rPr>
          <w:b/>
          <w:i/>
        </w:rPr>
        <w:t xml:space="preserve">That the definition of “Structure” contained in the </w:t>
      </w:r>
      <w:proofErr w:type="spellStart"/>
      <w:r>
        <w:rPr>
          <w:b/>
          <w:i/>
        </w:rPr>
        <w:t>Mudge</w:t>
      </w:r>
      <w:proofErr w:type="spellEnd"/>
      <w:r>
        <w:rPr>
          <w:b/>
          <w:i/>
        </w:rPr>
        <w:t xml:space="preserve"> Island LUB (2007) Part 1, be amended to read:  STRUCTURE means anything constructed or erected that is fixed to, supported by or sunk into land or water, whether underwater or otherwise, excluding gravel driveways for vehicle parking, sewage absorption fields, below ground septic tanks and cisterns.  For clarity, concrete and/or asphalt paving are considered structures. </w:t>
      </w:r>
    </w:p>
    <w:p w14:paraId="022703C6" w14:textId="77777777" w:rsidR="00E92B16" w:rsidRDefault="00E92B16" w:rsidP="00E92B16">
      <w:pPr>
        <w:spacing w:after="160" w:line="256" w:lineRule="auto"/>
        <w:jc w:val="both"/>
        <w:rPr>
          <w:b/>
          <w:i/>
        </w:rPr>
      </w:pPr>
      <w:r>
        <w:rPr>
          <w:b/>
        </w:rPr>
        <w:t xml:space="preserve">Be it Resolved that the Gabriola Island Local Trust Committee request Staff to draft the following amendments to the </w:t>
      </w:r>
      <w:proofErr w:type="spellStart"/>
      <w:r>
        <w:rPr>
          <w:b/>
        </w:rPr>
        <w:t>Mudge</w:t>
      </w:r>
      <w:proofErr w:type="spellEnd"/>
      <w:r>
        <w:rPr>
          <w:b/>
        </w:rPr>
        <w:t xml:space="preserve"> Island Land Use Bylaw:   </w:t>
      </w:r>
      <w:proofErr w:type="gramStart"/>
      <w:r>
        <w:rPr>
          <w:b/>
          <w:i/>
        </w:rPr>
        <w:t xml:space="preserve">That  </w:t>
      </w:r>
      <w:proofErr w:type="spellStart"/>
      <w:r>
        <w:rPr>
          <w:b/>
          <w:i/>
        </w:rPr>
        <w:t>Mudge</w:t>
      </w:r>
      <w:proofErr w:type="spellEnd"/>
      <w:proofErr w:type="gramEnd"/>
      <w:r>
        <w:rPr>
          <w:b/>
          <w:i/>
        </w:rPr>
        <w:t xml:space="preserve"> Island LUB Part 5, Section 5.1-4 be amended to read The maximum lot coverage for lots less than 1 (one) hectare is 20%.  The maximum lot coverage for lots 1 (one) hectare or larger is 10%.</w:t>
      </w:r>
    </w:p>
    <w:p w14:paraId="2DC865B3" w14:textId="77777777" w:rsidR="00E92B16" w:rsidRDefault="00E92B16" w:rsidP="00E92B16">
      <w:pPr>
        <w:jc w:val="both"/>
        <w:rPr>
          <w:rFonts w:eastAsiaTheme="minorEastAsia"/>
        </w:rPr>
      </w:pPr>
      <w:r>
        <w:rPr>
          <w:b/>
          <w:i/>
        </w:rPr>
        <w:t xml:space="preserve">Be it Resolved that the Gabriola Island Local Trust Committee request Staff to draft a resolution referring APC Referral Request 6500-20-Mudge Island OCP/LUB Review Project for Lot Coverage back to the </w:t>
      </w:r>
      <w:proofErr w:type="spellStart"/>
      <w:r>
        <w:rPr>
          <w:b/>
          <w:i/>
        </w:rPr>
        <w:t>Mudge</w:t>
      </w:r>
      <w:proofErr w:type="spellEnd"/>
      <w:r>
        <w:rPr>
          <w:b/>
          <w:i/>
        </w:rPr>
        <w:t xml:space="preserve"> Island APC for further review and that a report of this review be sent to the LTC in advance of their May 3, 2018 Regular Business Meeting.</w:t>
      </w:r>
    </w:p>
    <w:p w14:paraId="7BF2424B" w14:textId="77777777" w:rsidR="00E92B16" w:rsidRDefault="00E92B16" w:rsidP="00E92B16">
      <w:pPr>
        <w:jc w:val="both"/>
      </w:pPr>
    </w:p>
    <w:p w14:paraId="17E625EB" w14:textId="77777777" w:rsidR="00E92B16" w:rsidRDefault="00E92B16" w:rsidP="00E92B16">
      <w:pPr>
        <w:jc w:val="both"/>
      </w:pPr>
      <w:r>
        <w:t>Respectfully,</w:t>
      </w:r>
    </w:p>
    <w:p w14:paraId="734966C9" w14:textId="77777777" w:rsidR="00E92B16" w:rsidRDefault="00E92B16" w:rsidP="00E92B16">
      <w:pPr>
        <w:jc w:val="both"/>
      </w:pPr>
    </w:p>
    <w:p w14:paraId="61F9129F" w14:textId="77777777" w:rsidR="00E92B16" w:rsidRDefault="00E92B16" w:rsidP="00E92B16">
      <w:pPr>
        <w:jc w:val="both"/>
      </w:pPr>
    </w:p>
    <w:p w14:paraId="2B4C434B" w14:textId="77777777" w:rsidR="00E92B16" w:rsidRDefault="00E92B16" w:rsidP="00E92B16">
      <w:pPr>
        <w:spacing w:after="160" w:line="256" w:lineRule="auto"/>
        <w:jc w:val="both"/>
        <w:rPr>
          <w:b/>
          <w:i/>
        </w:rPr>
      </w:pPr>
    </w:p>
    <w:p w14:paraId="27BE4C72" w14:textId="77777777" w:rsidR="00E92B16" w:rsidRDefault="00E92B16" w:rsidP="00E92B16">
      <w:pPr>
        <w:jc w:val="both"/>
        <w:rPr>
          <w:rFonts w:eastAsiaTheme="minorEastAsia"/>
        </w:rPr>
      </w:pPr>
    </w:p>
    <w:p w14:paraId="0B705D51" w14:textId="77777777" w:rsidR="00047D9B" w:rsidRDefault="00047D9B" w:rsidP="00340209">
      <w:pPr>
        <w:jc w:val="both"/>
      </w:pPr>
    </w:p>
    <w:p w14:paraId="70B89901" w14:textId="77777777" w:rsidR="00047D9B" w:rsidRDefault="00047D9B" w:rsidP="00340209">
      <w:pPr>
        <w:jc w:val="both"/>
      </w:pPr>
    </w:p>
    <w:sectPr w:rsidR="00047D9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85B"/>
    <w:rsid w:val="000025A4"/>
    <w:rsid w:val="00047D9B"/>
    <w:rsid w:val="000B3C1F"/>
    <w:rsid w:val="0025165A"/>
    <w:rsid w:val="002B0E41"/>
    <w:rsid w:val="002E4D3C"/>
    <w:rsid w:val="003152D9"/>
    <w:rsid w:val="00322E02"/>
    <w:rsid w:val="00340209"/>
    <w:rsid w:val="00397EDB"/>
    <w:rsid w:val="00486AAD"/>
    <w:rsid w:val="00504FC1"/>
    <w:rsid w:val="0052225B"/>
    <w:rsid w:val="00560A5D"/>
    <w:rsid w:val="00726797"/>
    <w:rsid w:val="00950C1E"/>
    <w:rsid w:val="009E626D"/>
    <w:rsid w:val="00B765E1"/>
    <w:rsid w:val="00B82A00"/>
    <w:rsid w:val="00BA1B73"/>
    <w:rsid w:val="00BE6480"/>
    <w:rsid w:val="00C015A3"/>
    <w:rsid w:val="00C1198F"/>
    <w:rsid w:val="00C1627E"/>
    <w:rsid w:val="00C457C9"/>
    <w:rsid w:val="00DE4466"/>
    <w:rsid w:val="00E76F21"/>
    <w:rsid w:val="00E92B16"/>
    <w:rsid w:val="00EF4DBD"/>
    <w:rsid w:val="00EF6B5C"/>
    <w:rsid w:val="00F147F4"/>
    <w:rsid w:val="00F278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2C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2B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2B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85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thinfo@islandstrust.bc.ca" TargetMode="External"/><Relationship Id="rId3" Type="http://schemas.openxmlformats.org/officeDocument/2006/relationships/settings" Target="settings.xml"/><Relationship Id="rId7" Type="http://schemas.openxmlformats.org/officeDocument/2006/relationships/hyperlink" Target="mailto:lbusheikin@islandstrust.bc.c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osulliva@islandstrust.bc.ca" TargetMode="External"/><Relationship Id="rId5" Type="http://schemas.openxmlformats.org/officeDocument/2006/relationships/hyperlink" Target="mailto:mmamoser@islandstrust.bc.c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dc:creator>
  <cp:lastModifiedBy>Susanne</cp:lastModifiedBy>
  <cp:revision>4</cp:revision>
  <dcterms:created xsi:type="dcterms:W3CDTF">2018-04-07T20:09:00Z</dcterms:created>
  <dcterms:modified xsi:type="dcterms:W3CDTF">2018-04-07T20:11:00Z</dcterms:modified>
</cp:coreProperties>
</file>